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D43" w:rsidRPr="00491162" w:rsidRDefault="00491162" w:rsidP="00491162">
      <w:pPr>
        <w:jc w:val="center"/>
        <w:rPr>
          <w:b/>
          <w:u w:val="single"/>
        </w:rPr>
      </w:pPr>
      <w:r w:rsidRPr="00491162">
        <w:rPr>
          <w:b/>
          <w:u w:val="single"/>
        </w:rPr>
        <w:t>Υπεύθυνοι Φ</w:t>
      </w:r>
      <w:r w:rsidR="006C5D43" w:rsidRPr="00491162">
        <w:rPr>
          <w:b/>
          <w:u w:val="single"/>
        </w:rPr>
        <w:t>ροντίδας για την κοινότητα Εστία Άγιος Νικόλαος</w:t>
      </w:r>
    </w:p>
    <w:p w:rsidR="006126B9" w:rsidRDefault="006C5D43" w:rsidP="00E45208">
      <w:pPr>
        <w:jc w:val="both"/>
      </w:pPr>
      <w:r w:rsidRPr="006C5D43">
        <w:t>Η Εστία Άγιος Νικόλαος</w:t>
      </w:r>
      <w:r>
        <w:t xml:space="preserve"> είναι μια μοναδική κοινότητα συμβίωσης, όπου φροντιστές από όλη την Ευρώπη και την Ελλάδα ζουν, εργάζονται και απολαμβάνουν ελεύθερο χρόνο μαζί με Έλληνες ενήλικες με ειδικές ανάγκες, έχοντας μία σχέση αμοιβαίου εμπλουτισμού. </w:t>
      </w:r>
      <w:r w:rsidRPr="006C5D43">
        <w:t>Η Εστία</w:t>
      </w:r>
      <w:r>
        <w:t xml:space="preserve"> βρίσκεται στην όμορφη παραθαλάσσια πόλη του Γαλαξιδίου, κάτω απ</w:t>
      </w:r>
      <w:r w:rsidR="00E45208">
        <w:t xml:space="preserve">ό τον Παρνασσό και τους Δελφούς, μόλις </w:t>
      </w:r>
      <w:r>
        <w:t>2,5 ώρες από την</w:t>
      </w:r>
      <w:r w:rsidR="00E45208">
        <w:t xml:space="preserve"> Αθήνα. </w:t>
      </w:r>
      <w:r w:rsidR="00E45208" w:rsidRPr="00E45208">
        <w:t xml:space="preserve">Η κοινότητα  </w:t>
      </w:r>
      <w:r w:rsidR="008F51A8">
        <w:t>βασίζεται</w:t>
      </w:r>
      <w:r w:rsidR="00E45208">
        <w:t xml:space="preserve"> σε μεγάλο </w:t>
      </w:r>
      <w:r w:rsidRPr="00E45208">
        <w:t xml:space="preserve">βαθμό </w:t>
      </w:r>
      <w:r w:rsidR="008F51A8">
        <w:t xml:space="preserve">στην </w:t>
      </w:r>
      <w:r w:rsidRPr="00E45208">
        <w:t>αυτοδιαχείριση</w:t>
      </w:r>
      <w:r w:rsidR="008F51A8">
        <w:t xml:space="preserve"> και στην από κοινού λήψη των</w:t>
      </w:r>
      <w:r w:rsidRPr="00E45208">
        <w:t xml:space="preserve"> περισσότερ</w:t>
      </w:r>
      <w:r w:rsidR="008F51A8">
        <w:t>ων</w:t>
      </w:r>
      <w:r w:rsidRPr="00E45208">
        <w:t xml:space="preserve"> αποφάσ</w:t>
      </w:r>
      <w:r w:rsidR="008F51A8">
        <w:t>εων</w:t>
      </w:r>
      <w:r w:rsidRPr="00E45208">
        <w:t>. Υπάρχει επίσης μεγάλη συνεργασία και α</w:t>
      </w:r>
      <w:r w:rsidR="008F51A8">
        <w:t>λληλοβοήθεια ανάμεσα στα σπίτια</w:t>
      </w:r>
      <w:r>
        <w:t xml:space="preserve">. </w:t>
      </w:r>
      <w:r w:rsidR="00E45208">
        <w:t xml:space="preserve">Ζευγάρια, </w:t>
      </w:r>
      <w:r>
        <w:t xml:space="preserve"> οικογένειες καθώς και άνθρωποι </w:t>
      </w:r>
      <w:r w:rsidR="00E45208">
        <w:t>ανεξαρτήτου</w:t>
      </w:r>
      <w:r>
        <w:t xml:space="preserve"> ηλικίας, εθνικότητας ή θρησκείας είναι ευπρόσδεκτοι, καθώς συμβάλλουν </w:t>
      </w:r>
      <w:r w:rsidR="00E45208" w:rsidRPr="00E45208">
        <w:t xml:space="preserve">πολυδιάστατη και πλούσια ενέργεια της κοινότητας </w:t>
      </w:r>
      <w:r w:rsidR="00E45208">
        <w:t>μας.</w:t>
      </w:r>
    </w:p>
    <w:p w:rsidR="008F51A8" w:rsidRPr="00491162" w:rsidRDefault="008F51A8" w:rsidP="00491162">
      <w:pPr>
        <w:jc w:val="center"/>
        <w:rPr>
          <w:b/>
          <w:u w:val="single"/>
        </w:rPr>
      </w:pPr>
      <w:r w:rsidRPr="00491162">
        <w:rPr>
          <w:b/>
          <w:u w:val="single"/>
        </w:rPr>
        <w:t>Ψάχνουμε για φροντιστές οι οποίοι:</w:t>
      </w:r>
    </w:p>
    <w:p w:rsidR="00DC7FDF" w:rsidRPr="00DC7FDF" w:rsidRDefault="00DC7FDF" w:rsidP="00491162">
      <w:pPr>
        <w:pStyle w:val="a3"/>
        <w:numPr>
          <w:ilvl w:val="0"/>
          <w:numId w:val="1"/>
        </w:numPr>
        <w:spacing w:after="0" w:line="240" w:lineRule="auto"/>
        <w:ind w:left="142" w:hanging="142"/>
        <w:jc w:val="both"/>
      </w:pPr>
      <w:r w:rsidRPr="00DC7FDF">
        <w:t>έχουν εκπαίδευση και εργασιακή εμπειρία με άτομα με ειδικές ανάγκες – θα εκτιμηθεί δεν αποτελεί προϋπόθεση.</w:t>
      </w:r>
    </w:p>
    <w:p w:rsidR="008F51A8" w:rsidRDefault="008F51A8" w:rsidP="00491162">
      <w:pPr>
        <w:spacing w:after="0" w:line="240" w:lineRule="auto"/>
        <w:jc w:val="both"/>
      </w:pPr>
      <w:r>
        <w:t>• ενδιαφέρονται να παρέχουν φροντίδα σε ενήλικες με ειδικές ανάγκες και που επιθυμούν να είναι υπεύθυνοι (μαζί με άλλους) για ένα σπίτι.</w:t>
      </w:r>
    </w:p>
    <w:p w:rsidR="008F51A8" w:rsidRDefault="008F51A8" w:rsidP="00491162">
      <w:pPr>
        <w:spacing w:after="0" w:line="240" w:lineRule="auto"/>
        <w:jc w:val="both"/>
      </w:pPr>
      <w:r>
        <w:t xml:space="preserve">• επιθυμούν να στηρίξουν τους κατοίκους μας </w:t>
      </w:r>
      <w:r w:rsidR="009C2AC1">
        <w:t xml:space="preserve">ώστε </w:t>
      </w:r>
      <w:r>
        <w:t>να αναπτύξουν τις ικανότητές τους αλλά ταυτόχρονα επιθυμούν</w:t>
      </w:r>
      <w:r w:rsidR="009C2AC1">
        <w:t xml:space="preserve"> και οι ίδιοι </w:t>
      </w:r>
      <w:r>
        <w:t xml:space="preserve"> να αναπτυχθούν μέσα στην κοινότητα</w:t>
      </w:r>
      <w:r w:rsidR="009C2AC1">
        <w:t>.</w:t>
      </w:r>
    </w:p>
    <w:p w:rsidR="008F51A8" w:rsidRDefault="008F51A8" w:rsidP="00491162">
      <w:pPr>
        <w:spacing w:after="0" w:line="240" w:lineRule="auto"/>
        <w:jc w:val="both"/>
      </w:pPr>
      <w:r>
        <w:t xml:space="preserve">• </w:t>
      </w:r>
      <w:r w:rsidR="009C2AC1">
        <w:t>έχουν ομαδικό πνεύμα και επικοινωνιακές ικανότητες.</w:t>
      </w:r>
    </w:p>
    <w:p w:rsidR="008F51A8" w:rsidRDefault="008F51A8" w:rsidP="00491162">
      <w:pPr>
        <w:spacing w:after="0" w:line="240" w:lineRule="auto"/>
        <w:jc w:val="both"/>
      </w:pPr>
      <w:r>
        <w:t xml:space="preserve">• </w:t>
      </w:r>
      <w:r w:rsidRPr="009C2AC1">
        <w:t xml:space="preserve">μιλούν </w:t>
      </w:r>
      <w:r w:rsidR="009C2AC1" w:rsidRPr="009C2AC1">
        <w:t xml:space="preserve">Ελληνικά </w:t>
      </w:r>
      <w:r w:rsidR="007050A5">
        <w:t>ή/</w:t>
      </w:r>
      <w:r w:rsidRPr="009C2AC1">
        <w:t xml:space="preserve">και </w:t>
      </w:r>
      <w:r w:rsidR="009C2AC1">
        <w:t xml:space="preserve">γνωρίζουν </w:t>
      </w:r>
      <w:r w:rsidR="009C2AC1" w:rsidRPr="009C2AC1">
        <w:t>Αγγλικά</w:t>
      </w:r>
      <w:r w:rsidR="009C2AC1">
        <w:t>.</w:t>
      </w:r>
      <w:r w:rsidRPr="009C2AC1">
        <w:t xml:space="preserve"> </w:t>
      </w:r>
    </w:p>
    <w:p w:rsidR="00E45208" w:rsidRDefault="009C2AC1" w:rsidP="00491162">
      <w:pPr>
        <w:spacing w:after="0" w:line="240" w:lineRule="auto"/>
        <w:jc w:val="both"/>
        <w:rPr>
          <w:b/>
        </w:rPr>
      </w:pPr>
      <w:r>
        <w:t>• θέλουν</w:t>
      </w:r>
      <w:r w:rsidRPr="009C2AC1">
        <w:t xml:space="preserve"> να εγκατασταθούν στην Εστία και να γίνει το σπίτι </w:t>
      </w:r>
      <w:r>
        <w:t xml:space="preserve">τους, </w:t>
      </w:r>
      <w:r w:rsidR="008F51A8">
        <w:t>κα</w:t>
      </w:r>
      <w:r>
        <w:t xml:space="preserve">θώς και να αποτελέσουν </w:t>
      </w:r>
      <w:r w:rsidR="008F51A8">
        <w:t xml:space="preserve">μέρος του οράματός μας: </w:t>
      </w:r>
      <w:r w:rsidR="008F51A8" w:rsidRPr="0030038C">
        <w:rPr>
          <w:b/>
        </w:rPr>
        <w:t xml:space="preserve">η </w:t>
      </w:r>
      <w:r w:rsidRPr="0030038C">
        <w:rPr>
          <w:b/>
        </w:rPr>
        <w:t xml:space="preserve">Εστία Άγιος Νικόλαος </w:t>
      </w:r>
      <w:r w:rsidR="008F51A8" w:rsidRPr="0030038C">
        <w:rPr>
          <w:b/>
        </w:rPr>
        <w:t>φιλοδοξεί να είναι μια ζωντανή</w:t>
      </w:r>
      <w:r w:rsidRPr="0030038C">
        <w:rPr>
          <w:b/>
        </w:rPr>
        <w:t xml:space="preserve"> και αειφόρο</w:t>
      </w:r>
      <w:r w:rsidR="00DC7FDF" w:rsidRPr="0030038C">
        <w:rPr>
          <w:b/>
        </w:rPr>
        <w:t xml:space="preserve">ς </w:t>
      </w:r>
      <w:r w:rsidR="008F51A8" w:rsidRPr="0030038C">
        <w:rPr>
          <w:b/>
        </w:rPr>
        <w:t xml:space="preserve"> </w:t>
      </w:r>
      <w:r w:rsidR="00DC7FDF" w:rsidRPr="0030038C">
        <w:rPr>
          <w:b/>
        </w:rPr>
        <w:t xml:space="preserve">κοινωνία </w:t>
      </w:r>
      <w:r w:rsidR="008F51A8" w:rsidRPr="0030038C">
        <w:rPr>
          <w:b/>
        </w:rPr>
        <w:t>χωρίς αποκλεισμούς</w:t>
      </w:r>
      <w:r w:rsidR="00DC7FDF" w:rsidRPr="0030038C">
        <w:rPr>
          <w:b/>
        </w:rPr>
        <w:t>,</w:t>
      </w:r>
      <w:r w:rsidR="008F51A8" w:rsidRPr="0030038C">
        <w:rPr>
          <w:b/>
        </w:rPr>
        <w:t xml:space="preserve"> που καλωσορίζει και αγκαλιάζει κάθε ένα από τα διαφορετικά μέλη </w:t>
      </w:r>
      <w:r w:rsidR="00DC7FDF" w:rsidRPr="0030038C">
        <w:rPr>
          <w:b/>
        </w:rPr>
        <w:t>της,</w:t>
      </w:r>
      <w:r w:rsidR="008F51A8" w:rsidRPr="0030038C">
        <w:rPr>
          <w:b/>
        </w:rPr>
        <w:t xml:space="preserve"> </w:t>
      </w:r>
      <w:r w:rsidR="00DC7FDF" w:rsidRPr="0030038C">
        <w:rPr>
          <w:b/>
        </w:rPr>
        <w:t>ώστε να δημιουργούνται μακροπρόθεσμες σχέσεις αμοιβαίου εμπλουτισμού.</w:t>
      </w:r>
    </w:p>
    <w:p w:rsidR="00491162" w:rsidRDefault="00491162" w:rsidP="00491162">
      <w:pPr>
        <w:spacing w:after="0" w:line="240" w:lineRule="auto"/>
        <w:jc w:val="both"/>
        <w:rPr>
          <w:b/>
        </w:rPr>
      </w:pPr>
    </w:p>
    <w:p w:rsidR="00964B05" w:rsidRPr="00491162" w:rsidRDefault="00964B05" w:rsidP="00491162">
      <w:pPr>
        <w:jc w:val="center"/>
        <w:rPr>
          <w:b/>
          <w:u w:val="single"/>
        </w:rPr>
      </w:pPr>
      <w:r w:rsidRPr="00491162">
        <w:rPr>
          <w:b/>
          <w:u w:val="single"/>
        </w:rPr>
        <w:t>Προσφέρουμε:</w:t>
      </w:r>
    </w:p>
    <w:p w:rsidR="00964B05" w:rsidRPr="00964B05" w:rsidRDefault="00964B05" w:rsidP="00491162">
      <w:pPr>
        <w:spacing w:after="0" w:line="240" w:lineRule="auto"/>
        <w:jc w:val="both"/>
      </w:pPr>
      <w:r w:rsidRPr="00964B05">
        <w:t>• Μισθό και ασφάλιση</w:t>
      </w:r>
      <w:r>
        <w:t>.</w:t>
      </w:r>
    </w:p>
    <w:p w:rsidR="00964B05" w:rsidRPr="00964B05" w:rsidRDefault="00964B05" w:rsidP="00491162">
      <w:pPr>
        <w:spacing w:after="0" w:line="240" w:lineRule="auto"/>
        <w:jc w:val="both"/>
      </w:pPr>
      <w:r w:rsidRPr="00964B05">
        <w:t>• καθοδήγηση για τους πρώτους 6 μήνες για να σας υποστηρίξουμε στην προσαρμογή και την εκ</w:t>
      </w:r>
      <w:r>
        <w:t>παίδευση.</w:t>
      </w:r>
    </w:p>
    <w:p w:rsidR="00964B05" w:rsidRPr="00964B05" w:rsidRDefault="00964B05" w:rsidP="00491162">
      <w:pPr>
        <w:spacing w:after="0" w:line="240" w:lineRule="auto"/>
        <w:jc w:val="both"/>
      </w:pPr>
      <w:r w:rsidRPr="00964B05">
        <w:t xml:space="preserve">• 5 ημέρες εβδομάδες με 2 διαδοχικές μέρες </w:t>
      </w:r>
      <w:r>
        <w:t>ρεπό</w:t>
      </w:r>
      <w:r w:rsidRPr="00964B05">
        <w:t>, 35 ημέρες διακοπών ανά έτος</w:t>
      </w:r>
      <w:r>
        <w:t>.</w:t>
      </w:r>
    </w:p>
    <w:p w:rsidR="00964B05" w:rsidRPr="00964B05" w:rsidRDefault="00964B05" w:rsidP="00491162">
      <w:pPr>
        <w:spacing w:after="0" w:line="240" w:lineRule="auto"/>
        <w:jc w:val="both"/>
      </w:pPr>
      <w:r w:rsidRPr="00964B05">
        <w:t>• για τα ζευγάρια, την ευκαιρία να εργαστούν σε διαφορετικά σπίτια ώστε να μοιράζονται τα ίδια Σαββατοκύριακα και αργίες</w:t>
      </w:r>
      <w:r>
        <w:t>.</w:t>
      </w:r>
    </w:p>
    <w:p w:rsidR="00964B05" w:rsidRPr="00964B05" w:rsidRDefault="00964B05" w:rsidP="00491162">
      <w:pPr>
        <w:spacing w:after="0" w:line="240" w:lineRule="auto"/>
        <w:jc w:val="both"/>
      </w:pPr>
      <w:r w:rsidRPr="00964B05">
        <w:t>• Δωρεάν διαμονή, υπηρεσίες κοινής ωφ</w:t>
      </w:r>
      <w:r>
        <w:t>ε</w:t>
      </w:r>
      <w:r w:rsidRPr="00964B05">
        <w:t>λε</w:t>
      </w:r>
      <w:r>
        <w:t>ί</w:t>
      </w:r>
      <w:r w:rsidRPr="00964B05">
        <w:t xml:space="preserve">ας και φαγητό. Το μέγεθος </w:t>
      </w:r>
      <w:r>
        <w:t xml:space="preserve">του χώρου </w:t>
      </w:r>
      <w:r w:rsidRPr="00964B05">
        <w:t xml:space="preserve">διαμονής ποικίλλει </w:t>
      </w:r>
      <w:r>
        <w:t xml:space="preserve">ανάλογα </w:t>
      </w:r>
      <w:r w:rsidRPr="00964B05">
        <w:t xml:space="preserve">για οικογένειες, ζευγάρια </w:t>
      </w:r>
      <w:r>
        <w:t>ή</w:t>
      </w:r>
      <w:r w:rsidRPr="00964B05">
        <w:t xml:space="preserve"> </w:t>
      </w:r>
      <w:r>
        <w:t>μεμονωμένα άτομα</w:t>
      </w:r>
      <w:r w:rsidRPr="00964B05">
        <w:t>.</w:t>
      </w:r>
    </w:p>
    <w:p w:rsidR="00964B05" w:rsidRPr="00964B05" w:rsidRDefault="00964B05" w:rsidP="00491162">
      <w:pPr>
        <w:spacing w:after="0" w:line="240" w:lineRule="auto"/>
        <w:jc w:val="both"/>
      </w:pPr>
      <w:r>
        <w:t>•</w:t>
      </w:r>
      <w:r w:rsidRPr="00964B05">
        <w:t xml:space="preserve"> επιλογή συμμετοχής σε ένα από τα εργαστήρια (κεραμικ</w:t>
      </w:r>
      <w:r>
        <w:t>ή</w:t>
      </w:r>
      <w:r w:rsidRPr="00964B05">
        <w:t>, κήπο</w:t>
      </w:r>
      <w:r>
        <w:t>ς</w:t>
      </w:r>
      <w:r w:rsidRPr="00964B05">
        <w:t xml:space="preserve"> </w:t>
      </w:r>
      <w:r>
        <w:t>ή</w:t>
      </w:r>
      <w:r w:rsidRPr="00964B05">
        <w:t xml:space="preserve"> κοσμήματα) και / ή τη</w:t>
      </w:r>
      <w:r>
        <w:t>ν</w:t>
      </w:r>
      <w:r w:rsidRPr="00964B05">
        <w:t xml:space="preserve"> δημιουργία νέων ή διαφορετικών δραστηριοτήτων</w:t>
      </w:r>
    </w:p>
    <w:p w:rsidR="00964B05" w:rsidRPr="00964B05" w:rsidRDefault="00964B05" w:rsidP="00491162">
      <w:pPr>
        <w:spacing w:after="0" w:line="240" w:lineRule="auto"/>
        <w:jc w:val="both"/>
      </w:pPr>
      <w:r w:rsidRPr="00964B05">
        <w:t xml:space="preserve">• </w:t>
      </w:r>
      <w:r>
        <w:t xml:space="preserve">ατμόσφαιρα </w:t>
      </w:r>
      <w:r w:rsidRPr="00964B05">
        <w:t>αμοιβαία</w:t>
      </w:r>
      <w:r>
        <w:t>ς</w:t>
      </w:r>
      <w:r w:rsidRPr="00964B05">
        <w:t xml:space="preserve"> υποστήρι</w:t>
      </w:r>
      <w:r>
        <w:t>ξης</w:t>
      </w:r>
      <w:r w:rsidRPr="00964B05">
        <w:t xml:space="preserve"> και σεβασ</w:t>
      </w:r>
      <w:r>
        <w:t>μού.</w:t>
      </w:r>
    </w:p>
    <w:p w:rsidR="00964B05" w:rsidRPr="00964B05" w:rsidRDefault="00964B05" w:rsidP="00491162">
      <w:pPr>
        <w:spacing w:after="0" w:line="240" w:lineRule="auto"/>
        <w:jc w:val="both"/>
      </w:pPr>
      <w:r w:rsidRPr="00964B05">
        <w:t>• περιβάλλον με εξαιρετικά γεωγραφικά και ιστορικά χαρακτηριστικά</w:t>
      </w:r>
      <w:r>
        <w:t>.</w:t>
      </w:r>
    </w:p>
    <w:p w:rsidR="0030038C" w:rsidRDefault="00964B05" w:rsidP="00491162">
      <w:pPr>
        <w:spacing w:after="0" w:line="240" w:lineRule="auto"/>
        <w:jc w:val="both"/>
      </w:pPr>
      <w:r w:rsidRPr="00964B05">
        <w:t xml:space="preserve">• </w:t>
      </w:r>
      <w:r>
        <w:t>π</w:t>
      </w:r>
      <w:r w:rsidRPr="00964B05">
        <w:t>ολλή δουλειά και μεγάλη χαρά</w:t>
      </w:r>
      <w:r>
        <w:t>.</w:t>
      </w:r>
    </w:p>
    <w:p w:rsidR="00491162" w:rsidRDefault="00491162" w:rsidP="00491162">
      <w:pPr>
        <w:spacing w:after="0" w:line="240" w:lineRule="auto"/>
        <w:jc w:val="both"/>
      </w:pPr>
    </w:p>
    <w:p w:rsidR="00D319D6" w:rsidRDefault="00964B05" w:rsidP="00D319D6">
      <w:pPr>
        <w:shd w:val="clear" w:color="auto" w:fill="FFFFFF"/>
        <w:spacing w:after="0" w:line="240" w:lineRule="auto"/>
        <w:jc w:val="both"/>
        <w:textAlignment w:val="baseline"/>
        <w:rPr>
          <w:rFonts w:asciiTheme="majorHAnsi" w:hAnsiTheme="majorHAnsi"/>
        </w:rPr>
      </w:pPr>
      <w:r>
        <w:t>Ελπίζουμε να ενδιαφέρεστε να εργαστείτε ή τουλάχιστον να μάθετε περισσότερα</w:t>
      </w:r>
      <w:r w:rsidRPr="00964B05">
        <w:t xml:space="preserve"> </w:t>
      </w:r>
      <w:r>
        <w:t xml:space="preserve">για εμάς. </w:t>
      </w:r>
      <w:r w:rsidR="00D319D6">
        <w:t xml:space="preserve">Για </w:t>
      </w:r>
      <w:r w:rsidRPr="00D319D6">
        <w:t xml:space="preserve">περισσότερες πληροφορίες σχετικά με την "Εστία Άγιος Νικόλαος" επισκεφθείτε την ιστοσελίδα </w:t>
      </w:r>
      <w:r w:rsidRPr="00D319D6">
        <w:rPr>
          <w:rFonts w:asciiTheme="majorHAnsi" w:hAnsiTheme="majorHAnsi"/>
        </w:rPr>
        <w:t xml:space="preserve">μας </w:t>
      </w:r>
      <w:hyperlink r:id="rId5" w:history="1">
        <w:r w:rsidR="00D319D6" w:rsidRPr="00D319D6">
          <w:rPr>
            <w:rStyle w:val="-"/>
            <w:rFonts w:asciiTheme="majorHAnsi" w:hAnsiTheme="majorHAnsi"/>
          </w:rPr>
          <w:t>www.estia-agios-nikolaos.org</w:t>
        </w:r>
      </w:hyperlink>
      <w:r w:rsidR="00D319D6" w:rsidRPr="00D319D6">
        <w:rPr>
          <w:rFonts w:asciiTheme="majorHAnsi" w:hAnsiTheme="majorHAnsi"/>
        </w:rPr>
        <w:t xml:space="preserve">, </w:t>
      </w:r>
      <w:r w:rsidRPr="00D319D6">
        <w:rPr>
          <w:rFonts w:asciiTheme="majorHAnsi" w:hAnsiTheme="majorHAnsi"/>
        </w:rPr>
        <w:t xml:space="preserve">ακολουθήστε μας στο Facebook </w:t>
      </w:r>
      <w:hyperlink r:id="rId6" w:history="1">
        <w:r w:rsidR="00D319D6" w:rsidRPr="00D319D6">
          <w:rPr>
            <w:rStyle w:val="-"/>
            <w:rFonts w:asciiTheme="majorHAnsi" w:eastAsia="Times New Roman" w:hAnsiTheme="majorHAnsi" w:cs="Segoe UI"/>
          </w:rPr>
          <w:t>https://www.facebook.com/estia.agios.nikolaos/</w:t>
        </w:r>
      </w:hyperlink>
      <w:r w:rsidR="00D319D6" w:rsidRPr="00D319D6">
        <w:rPr>
          <w:rFonts w:asciiTheme="majorHAnsi" w:eastAsia="Times New Roman" w:hAnsiTheme="majorHAnsi" w:cs="Segoe UI"/>
          <w:color w:val="212121"/>
        </w:rPr>
        <w:t xml:space="preserve"> ή παρακολουθείστε το βίντεό μας </w:t>
      </w:r>
      <w:hyperlink r:id="rId7" w:tgtFrame="_blank" w:history="1">
        <w:r w:rsidR="00D319D6" w:rsidRPr="00D319D6">
          <w:rPr>
            <w:rFonts w:asciiTheme="majorHAnsi" w:eastAsia="Times New Roman" w:hAnsiTheme="majorHAnsi" w:cs="Segoe UI"/>
            <w:color w:val="0000FF"/>
            <w:u w:val="single"/>
          </w:rPr>
          <w:t>https://www.youtube.com/watch?v=J24HOZ5BAWY&amp;t=13s</w:t>
        </w:r>
      </w:hyperlink>
      <w:r w:rsidR="00D319D6" w:rsidRPr="00D319D6">
        <w:rPr>
          <w:rFonts w:asciiTheme="majorHAnsi" w:hAnsiTheme="majorHAnsi"/>
        </w:rPr>
        <w:t xml:space="preserve">. </w:t>
      </w:r>
    </w:p>
    <w:p w:rsidR="00D319D6" w:rsidRDefault="00D319D6" w:rsidP="00D319D6">
      <w:pPr>
        <w:shd w:val="clear" w:color="auto" w:fill="FFFFFF"/>
        <w:spacing w:after="0" w:line="240" w:lineRule="auto"/>
        <w:jc w:val="both"/>
        <w:textAlignment w:val="baseline"/>
        <w:rPr>
          <w:rFonts w:asciiTheme="majorHAnsi" w:hAnsiTheme="majorHAnsi"/>
        </w:rPr>
      </w:pPr>
    </w:p>
    <w:p w:rsidR="00D319D6" w:rsidRDefault="00964B05" w:rsidP="00D319D6">
      <w:pPr>
        <w:shd w:val="clear" w:color="auto" w:fill="FFFFFF"/>
        <w:spacing w:after="0" w:line="240" w:lineRule="auto"/>
        <w:textAlignment w:val="baseline"/>
        <w:rPr>
          <w:rFonts w:asciiTheme="majorHAnsi" w:hAnsiTheme="majorHAnsi"/>
        </w:rPr>
      </w:pPr>
      <w:r w:rsidRPr="00D319D6">
        <w:rPr>
          <w:rFonts w:asciiTheme="majorHAnsi" w:hAnsiTheme="majorHAnsi"/>
        </w:rPr>
        <w:t xml:space="preserve">Για οποιαδήποτε διευκρίνιση, καθώς και για την αποστολή αιτήσεων, παρακαλούμε να επικοινωνήσετε μαζί </w:t>
      </w:r>
      <w:r w:rsidR="00D319D6">
        <w:rPr>
          <w:rFonts w:asciiTheme="majorHAnsi" w:hAnsiTheme="majorHAnsi"/>
        </w:rPr>
        <w:t>μας:</w:t>
      </w:r>
    </w:p>
    <w:p w:rsidR="00D319D6" w:rsidRDefault="00964B05" w:rsidP="00D319D6">
      <w:pPr>
        <w:shd w:val="clear" w:color="auto" w:fill="FFFFFF"/>
        <w:spacing w:after="0" w:line="240" w:lineRule="auto"/>
        <w:textAlignment w:val="baseline"/>
        <w:rPr>
          <w:rFonts w:asciiTheme="majorHAnsi" w:hAnsiTheme="majorHAnsi"/>
        </w:rPr>
      </w:pPr>
      <w:r w:rsidRPr="00D319D6">
        <w:rPr>
          <w:rFonts w:asciiTheme="majorHAnsi" w:hAnsiTheme="majorHAnsi"/>
        </w:rPr>
        <w:t xml:space="preserve">μέσω ηλεκτρονικού ταχυδρομείου στο </w:t>
      </w:r>
      <w:hyperlink r:id="rId8" w:history="1">
        <w:r w:rsidR="00D319D6" w:rsidRPr="00D319D6">
          <w:rPr>
            <w:rStyle w:val="-"/>
            <w:rFonts w:asciiTheme="majorHAnsi" w:hAnsiTheme="majorHAnsi"/>
          </w:rPr>
          <w:t>info@estia-agios-nikolaos.eu</w:t>
        </w:r>
      </w:hyperlink>
      <w:r w:rsidR="00D319D6" w:rsidRPr="00D319D6">
        <w:rPr>
          <w:rFonts w:asciiTheme="majorHAnsi" w:hAnsiTheme="majorHAnsi"/>
        </w:rPr>
        <w:t xml:space="preserve"> , </w:t>
      </w:r>
    </w:p>
    <w:p w:rsidR="00D319D6" w:rsidRPr="00491162" w:rsidRDefault="00D319D6" w:rsidP="00D319D6">
      <w:pPr>
        <w:shd w:val="clear" w:color="auto" w:fill="FFFFFF"/>
        <w:spacing w:after="0" w:line="240" w:lineRule="auto"/>
        <w:textAlignment w:val="baseline"/>
        <w:rPr>
          <w:rFonts w:asciiTheme="majorHAnsi" w:hAnsiTheme="majorHAnsi"/>
          <w:lang w:val="en-US"/>
        </w:rPr>
      </w:pPr>
      <w:r w:rsidRPr="00D319D6">
        <w:rPr>
          <w:rFonts w:asciiTheme="majorHAnsi" w:hAnsiTheme="majorHAnsi"/>
        </w:rPr>
        <w:t>μέσω</w:t>
      </w:r>
      <w:r w:rsidRPr="00491162">
        <w:rPr>
          <w:rFonts w:asciiTheme="majorHAnsi" w:hAnsiTheme="majorHAnsi"/>
          <w:lang w:val="en-US"/>
        </w:rPr>
        <w:t xml:space="preserve"> </w:t>
      </w:r>
      <w:r w:rsidRPr="00D319D6">
        <w:rPr>
          <w:rFonts w:asciiTheme="majorHAnsi" w:hAnsiTheme="majorHAnsi"/>
          <w:lang w:val="en-US"/>
        </w:rPr>
        <w:t>Facebook</w:t>
      </w:r>
      <w:r w:rsidRPr="00491162">
        <w:rPr>
          <w:rFonts w:asciiTheme="majorHAnsi" w:hAnsiTheme="majorHAnsi"/>
          <w:lang w:val="en-US"/>
        </w:rPr>
        <w:t xml:space="preserve"> </w:t>
      </w:r>
      <w:r w:rsidRPr="00D319D6">
        <w:rPr>
          <w:rFonts w:asciiTheme="majorHAnsi" w:hAnsiTheme="majorHAnsi"/>
          <w:lang w:val="en-US"/>
        </w:rPr>
        <w:t>messenger</w:t>
      </w:r>
      <w:r w:rsidRPr="00491162">
        <w:rPr>
          <w:rFonts w:asciiTheme="majorHAnsi" w:hAnsiTheme="majorHAnsi"/>
          <w:lang w:val="en-US"/>
        </w:rPr>
        <w:t xml:space="preserve">  </w:t>
      </w:r>
      <w:hyperlink r:id="rId9" w:history="1">
        <w:r w:rsidRPr="00491162">
          <w:rPr>
            <w:rStyle w:val="-"/>
            <w:rFonts w:asciiTheme="majorHAnsi" w:eastAsia="Times New Roman" w:hAnsiTheme="majorHAnsi" w:cs="Segoe UI"/>
            <w:lang w:val="en-US"/>
          </w:rPr>
          <w:t>https://www.facebook.com/estia.agios.nikolaos/inbox</w:t>
        </w:r>
      </w:hyperlink>
      <w:r w:rsidRPr="00491162">
        <w:rPr>
          <w:rFonts w:asciiTheme="majorHAnsi" w:hAnsiTheme="majorHAnsi"/>
          <w:lang w:val="en-US"/>
        </w:rPr>
        <w:t xml:space="preserve"> </w:t>
      </w:r>
    </w:p>
    <w:p w:rsidR="00964B05" w:rsidRDefault="00D319D6" w:rsidP="00D319D6">
      <w:pPr>
        <w:shd w:val="clear" w:color="auto" w:fill="FFFFFF"/>
        <w:spacing w:after="0" w:line="240" w:lineRule="auto"/>
        <w:textAlignment w:val="baseline"/>
        <w:rPr>
          <w:rFonts w:asciiTheme="majorHAnsi" w:hAnsiTheme="majorHAnsi"/>
        </w:rPr>
      </w:pPr>
      <w:r w:rsidRPr="00491162">
        <w:rPr>
          <w:rFonts w:asciiTheme="majorHAnsi" w:hAnsiTheme="majorHAnsi"/>
          <w:lang w:val="en-US"/>
        </w:rPr>
        <w:t xml:space="preserve"> </w:t>
      </w:r>
      <w:r>
        <w:rPr>
          <w:rFonts w:asciiTheme="majorHAnsi" w:hAnsiTheme="majorHAnsi"/>
        </w:rPr>
        <w:t>ή τηλεφωνικά</w:t>
      </w:r>
      <w:r w:rsidRPr="00D319D6">
        <w:rPr>
          <w:rFonts w:asciiTheme="majorHAnsi" w:hAnsiTheme="majorHAnsi"/>
        </w:rPr>
        <w:t xml:space="preserve"> </w:t>
      </w:r>
      <w:r>
        <w:rPr>
          <w:rFonts w:asciiTheme="majorHAnsi" w:hAnsiTheme="majorHAnsi"/>
        </w:rPr>
        <w:t xml:space="preserve">στον αριθμό </w:t>
      </w:r>
      <w:r w:rsidR="00964B05" w:rsidRPr="00D319D6">
        <w:rPr>
          <w:rFonts w:asciiTheme="majorHAnsi" w:hAnsiTheme="majorHAnsi"/>
        </w:rPr>
        <w:t>2265042062</w:t>
      </w:r>
      <w:r>
        <w:rPr>
          <w:rFonts w:asciiTheme="majorHAnsi" w:hAnsiTheme="majorHAnsi"/>
        </w:rPr>
        <w:t>.</w:t>
      </w:r>
    </w:p>
    <w:p w:rsidR="00D319D6" w:rsidRDefault="00D319D6" w:rsidP="00D319D6">
      <w:pPr>
        <w:shd w:val="clear" w:color="auto" w:fill="FFFFFF"/>
        <w:spacing w:after="0" w:line="240" w:lineRule="auto"/>
        <w:textAlignment w:val="baseline"/>
        <w:rPr>
          <w:rFonts w:asciiTheme="majorHAnsi" w:hAnsiTheme="majorHAnsi"/>
        </w:rPr>
      </w:pPr>
    </w:p>
    <w:p w:rsidR="00D319D6" w:rsidRDefault="00D319D6" w:rsidP="00D319D6">
      <w:pPr>
        <w:shd w:val="clear" w:color="auto" w:fill="FFFFFF"/>
        <w:spacing w:after="0" w:line="240" w:lineRule="auto"/>
        <w:textAlignment w:val="baseline"/>
        <w:rPr>
          <w:rFonts w:asciiTheme="majorHAnsi" w:hAnsiTheme="majorHAnsi"/>
        </w:rPr>
      </w:pPr>
      <w:r>
        <w:rPr>
          <w:rFonts w:asciiTheme="majorHAnsi" w:hAnsiTheme="majorHAnsi"/>
        </w:rPr>
        <w:t>Θα είναι χαρά μας να επικοινωνήσετε μαζί μας!</w:t>
      </w:r>
    </w:p>
    <w:p w:rsidR="00964B05" w:rsidRPr="00D319D6" w:rsidRDefault="00D319D6" w:rsidP="00491162">
      <w:pPr>
        <w:shd w:val="clear" w:color="auto" w:fill="FFFFFF"/>
        <w:spacing w:after="0" w:line="240" w:lineRule="auto"/>
        <w:textAlignment w:val="baseline"/>
        <w:rPr>
          <w:rFonts w:asciiTheme="majorHAnsi" w:hAnsiTheme="majorHAnsi"/>
        </w:rPr>
      </w:pPr>
      <w:r>
        <w:rPr>
          <w:rFonts w:asciiTheme="majorHAnsi" w:hAnsiTheme="majorHAnsi"/>
        </w:rPr>
        <w:t>Η ομάδα της Εστίας Άγιος Νικόλαος</w:t>
      </w:r>
    </w:p>
    <w:sectPr w:rsidR="00964B05" w:rsidRPr="00D319D6" w:rsidSect="00491162">
      <w:pgSz w:w="11906" w:h="16838"/>
      <w:pgMar w:top="993" w:right="991"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19B8"/>
    <w:multiLevelType w:val="hybridMultilevel"/>
    <w:tmpl w:val="D3A035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5D43"/>
    <w:rsid w:val="0004494B"/>
    <w:rsid w:val="0030038C"/>
    <w:rsid w:val="00491162"/>
    <w:rsid w:val="006126B9"/>
    <w:rsid w:val="006C5D43"/>
    <w:rsid w:val="007050A5"/>
    <w:rsid w:val="008F51A8"/>
    <w:rsid w:val="00964B05"/>
    <w:rsid w:val="009C2AC1"/>
    <w:rsid w:val="00D319D6"/>
    <w:rsid w:val="00DC7FDF"/>
    <w:rsid w:val="00E212F0"/>
    <w:rsid w:val="00E45208"/>
    <w:rsid w:val="00ED60DD"/>
    <w:rsid w:val="00F955F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6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FDF"/>
    <w:pPr>
      <w:ind w:left="720"/>
      <w:contextualSpacing/>
    </w:pPr>
  </w:style>
  <w:style w:type="character" w:styleId="-">
    <w:name w:val="Hyperlink"/>
    <w:basedOn w:val="a0"/>
    <w:uiPriority w:val="99"/>
    <w:unhideWhenUsed/>
    <w:rsid w:val="00D319D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28765344">
      <w:bodyDiv w:val="1"/>
      <w:marLeft w:val="0"/>
      <w:marRight w:val="0"/>
      <w:marTop w:val="0"/>
      <w:marBottom w:val="0"/>
      <w:divBdr>
        <w:top w:val="none" w:sz="0" w:space="0" w:color="auto"/>
        <w:left w:val="none" w:sz="0" w:space="0" w:color="auto"/>
        <w:bottom w:val="none" w:sz="0" w:space="0" w:color="auto"/>
        <w:right w:val="none" w:sz="0" w:space="0" w:color="auto"/>
      </w:divBdr>
    </w:div>
    <w:div w:id="176622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estia-agios-nikolaos.eu" TargetMode="External"/><Relationship Id="rId3" Type="http://schemas.openxmlformats.org/officeDocument/2006/relationships/settings" Target="settings.xml"/><Relationship Id="rId7" Type="http://schemas.openxmlformats.org/officeDocument/2006/relationships/hyperlink" Target="https://www.youtube.com/watch?v=J24HOZ5BAWY&amp;t=13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stia.agios.nikolaos/" TargetMode="External"/><Relationship Id="rId11" Type="http://schemas.openxmlformats.org/officeDocument/2006/relationships/theme" Target="theme/theme1.xml"/><Relationship Id="rId5" Type="http://schemas.openxmlformats.org/officeDocument/2006/relationships/hyperlink" Target="http://www.estia-agios-nikolaos.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estia.agios.nikolaos/inbo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548</Words>
  <Characters>2960</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by adguard</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01</cp:lastModifiedBy>
  <cp:revision>2</cp:revision>
  <dcterms:created xsi:type="dcterms:W3CDTF">2019-03-20T11:54:00Z</dcterms:created>
  <dcterms:modified xsi:type="dcterms:W3CDTF">2019-03-20T11:54:00Z</dcterms:modified>
</cp:coreProperties>
</file>